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2C" w:rsidRPr="00F4452C" w:rsidRDefault="00F4452C" w:rsidP="00F4452C">
      <w:pPr>
        <w:rPr>
          <w:rFonts w:ascii="Arial" w:hAnsi="Arial" w:cs="Arial"/>
          <w:b/>
          <w:lang w:val="es-AR"/>
        </w:rPr>
      </w:pPr>
      <w:bookmarkStart w:id="0" w:name="_GoBack"/>
      <w:r w:rsidRPr="00F4452C">
        <w:rPr>
          <w:rFonts w:ascii="Arial" w:hAnsi="Arial" w:cs="Arial"/>
          <w:b/>
          <w:lang w:val="es-AR"/>
        </w:rPr>
        <w:t>PROVISIÓN DE RED DE AGUA EN DISTINTOS SECTORES DE LA CIUDAD</w:t>
      </w:r>
    </w:p>
    <w:bookmarkEnd w:id="0"/>
    <w:p w:rsidR="00F4452C" w:rsidRDefault="00F4452C" w:rsidP="00F4452C">
      <w:pPr>
        <w:rPr>
          <w:rFonts w:ascii="Arial" w:hAnsi="Arial" w:cs="Arial"/>
          <w:lang w:val="es-AR"/>
        </w:rPr>
      </w:pPr>
    </w:p>
    <w:p w:rsidR="00F4452C" w:rsidRDefault="00F4452C" w:rsidP="00F4452C">
      <w:pPr>
        <w:rPr>
          <w:rFonts w:ascii="Arial" w:hAnsi="Arial" w:cs="Arial"/>
          <w:lang w:val="es-AR"/>
        </w:rPr>
      </w:pPr>
      <w:r w:rsidRPr="00FE386B">
        <w:rPr>
          <w:rFonts w:ascii="Arial" w:hAnsi="Arial" w:cs="Arial"/>
          <w:b/>
          <w:lang w:val="es-AR"/>
        </w:rPr>
        <w:t>EXPEDIENTE</w:t>
      </w:r>
      <w:r>
        <w:rPr>
          <w:rFonts w:ascii="Arial" w:hAnsi="Arial" w:cs="Arial"/>
          <w:lang w:val="es-AR"/>
        </w:rPr>
        <w:t xml:space="preserve"> Nº 2034/18</w:t>
      </w:r>
    </w:p>
    <w:p w:rsidR="00F4452C" w:rsidRDefault="00F4452C" w:rsidP="00F4452C">
      <w:pPr>
        <w:rPr>
          <w:rFonts w:ascii="Arial" w:hAnsi="Arial" w:cs="Arial"/>
          <w:lang w:val="es-AR"/>
        </w:rPr>
      </w:pPr>
    </w:p>
    <w:p w:rsidR="00F4452C" w:rsidRDefault="00F4452C" w:rsidP="00F4452C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 prevé realizar 2300 ml que cubrirán cuadras ubicadas en distintas zonas de la localidad.</w:t>
      </w:r>
    </w:p>
    <w:p w:rsidR="00F4452C" w:rsidRDefault="00F4452C" w:rsidP="00F4452C">
      <w:pPr>
        <w:rPr>
          <w:rFonts w:ascii="Arial" w:hAnsi="Arial" w:cs="Arial"/>
          <w:lang w:val="es-AR"/>
        </w:rPr>
      </w:pPr>
    </w:p>
    <w:p w:rsidR="00F4452C" w:rsidRPr="00FE386B" w:rsidRDefault="00F4452C" w:rsidP="00F4452C">
      <w:pPr>
        <w:rPr>
          <w:rFonts w:ascii="Arial" w:hAnsi="Arial" w:cs="Arial"/>
          <w:b/>
          <w:lang w:val="es-AR"/>
        </w:rPr>
      </w:pPr>
      <w:r w:rsidRPr="00FE386B">
        <w:rPr>
          <w:rFonts w:ascii="Arial" w:hAnsi="Arial" w:cs="Arial"/>
          <w:b/>
          <w:lang w:val="es-AR"/>
        </w:rPr>
        <w:t>PRESUPUESTO</w:t>
      </w:r>
    </w:p>
    <w:p w:rsidR="00F4452C" w:rsidRDefault="00F4452C" w:rsidP="00F4452C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$2.268.825</w:t>
      </w:r>
    </w:p>
    <w:p w:rsidR="00F4452C" w:rsidRDefault="00F4452C" w:rsidP="00F4452C">
      <w:pPr>
        <w:rPr>
          <w:rFonts w:ascii="Arial" w:hAnsi="Arial" w:cs="Arial"/>
          <w:lang w:val="es-AR"/>
        </w:rPr>
      </w:pPr>
    </w:p>
    <w:p w:rsidR="00F4452C" w:rsidRPr="00FE386B" w:rsidRDefault="00F4452C" w:rsidP="00F4452C">
      <w:pPr>
        <w:rPr>
          <w:rFonts w:ascii="Arial" w:hAnsi="Arial" w:cs="Arial"/>
          <w:b/>
          <w:lang w:val="es-AR"/>
        </w:rPr>
      </w:pPr>
      <w:r w:rsidRPr="00FE386B">
        <w:rPr>
          <w:rFonts w:ascii="Arial" w:hAnsi="Arial" w:cs="Arial"/>
          <w:b/>
          <w:lang w:val="es-AR"/>
        </w:rPr>
        <w:t>PLAZO ESTABLECIDO</w:t>
      </w:r>
    </w:p>
    <w:p w:rsidR="00F4452C" w:rsidRDefault="00F4452C" w:rsidP="00F4452C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210 días</w:t>
      </w:r>
    </w:p>
    <w:p w:rsidR="00F4452C" w:rsidRPr="00C1749D" w:rsidRDefault="00F4452C" w:rsidP="00F4452C">
      <w:pPr>
        <w:rPr>
          <w:rFonts w:ascii="Arial" w:hAnsi="Arial" w:cs="Arial"/>
          <w:lang w:val="es-AR"/>
        </w:rPr>
      </w:pPr>
    </w:p>
    <w:p w:rsidR="00D852C9" w:rsidRPr="00CD64B8" w:rsidRDefault="00D852C9" w:rsidP="00F4452C"/>
    <w:sectPr w:rsidR="00D852C9" w:rsidRPr="00CD6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C6C"/>
    <w:multiLevelType w:val="hybridMultilevel"/>
    <w:tmpl w:val="A0846C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EA"/>
    <w:rsid w:val="00051527"/>
    <w:rsid w:val="00166499"/>
    <w:rsid w:val="002B74A2"/>
    <w:rsid w:val="00427C78"/>
    <w:rsid w:val="004D5D58"/>
    <w:rsid w:val="00633590"/>
    <w:rsid w:val="006F02C6"/>
    <w:rsid w:val="007210EA"/>
    <w:rsid w:val="00796204"/>
    <w:rsid w:val="007C6471"/>
    <w:rsid w:val="0085740C"/>
    <w:rsid w:val="00CD64B8"/>
    <w:rsid w:val="00D852C9"/>
    <w:rsid w:val="00F16BB4"/>
    <w:rsid w:val="00F4452C"/>
    <w:rsid w:val="00F500CB"/>
    <w:rsid w:val="00F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CIUDAD ABIERTA</dc:creator>
  <cp:lastModifiedBy>CIUDAD ABIERTA</cp:lastModifiedBy>
  <cp:revision>2</cp:revision>
  <dcterms:created xsi:type="dcterms:W3CDTF">2019-02-20T11:49:00Z</dcterms:created>
  <dcterms:modified xsi:type="dcterms:W3CDTF">2019-02-20T11:49:00Z</dcterms:modified>
</cp:coreProperties>
</file>