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780" w:rsidRPr="0034648A" w:rsidRDefault="00F53780" w:rsidP="00F53780">
      <w:pPr>
        <w:pStyle w:val="NormalWeb"/>
        <w:jc w:val="center"/>
        <w:rPr>
          <w:rFonts w:asciiTheme="minorHAnsi" w:hAnsiTheme="minorHAnsi" w:cs="Arial"/>
          <w:b/>
          <w:sz w:val="44"/>
          <w:szCs w:val="28"/>
        </w:rPr>
      </w:pPr>
      <w:r w:rsidRPr="0034648A">
        <w:rPr>
          <w:rFonts w:asciiTheme="minorHAnsi" w:hAnsiTheme="minorHAnsi"/>
          <w:b/>
          <w:sz w:val="40"/>
          <w:szCs w:val="32"/>
        </w:rPr>
        <w:t xml:space="preserve">Oscar Jesús </w:t>
      </w:r>
      <w:proofErr w:type="spellStart"/>
      <w:r w:rsidRPr="0034648A">
        <w:rPr>
          <w:rFonts w:asciiTheme="minorHAnsi" w:hAnsiTheme="minorHAnsi"/>
          <w:b/>
          <w:sz w:val="40"/>
          <w:szCs w:val="32"/>
        </w:rPr>
        <w:t>Rossi</w:t>
      </w:r>
      <w:proofErr w:type="spellEnd"/>
    </w:p>
    <w:p w:rsidR="00E26B26" w:rsidRDefault="00E26B26" w:rsidP="00E26B26">
      <w:pPr>
        <w:pStyle w:val="NormalWeb"/>
        <w:rPr>
          <w:rFonts w:asciiTheme="minorHAnsi" w:hAnsiTheme="minorHAnsi" w:cs="Arial"/>
          <w:b/>
          <w:sz w:val="32"/>
          <w:szCs w:val="22"/>
        </w:rPr>
      </w:pPr>
      <w:r>
        <w:rPr>
          <w:rFonts w:asciiTheme="minorHAnsi" w:hAnsiTheme="minorHAnsi" w:cs="Arial"/>
          <w:b/>
          <w:sz w:val="32"/>
          <w:szCs w:val="22"/>
        </w:rPr>
        <w:t>Directora de Producción, Asuntos Rurales y Turismo</w:t>
      </w:r>
    </w:p>
    <w:p w:rsidR="00E26B26" w:rsidRPr="0059423F" w:rsidRDefault="00E26B26" w:rsidP="00E26B26">
      <w:pPr>
        <w:rPr>
          <w:b/>
          <w:bCs/>
          <w:sz w:val="28"/>
          <w:szCs w:val="28"/>
        </w:rPr>
      </w:pPr>
      <w:r w:rsidRPr="0059423F">
        <w:rPr>
          <w:b/>
          <w:bCs/>
          <w:sz w:val="28"/>
          <w:szCs w:val="28"/>
        </w:rPr>
        <w:t>Contacto oficina</w:t>
      </w:r>
    </w:p>
    <w:p w:rsidR="00E26B26" w:rsidRDefault="00E26B26" w:rsidP="00E26B26">
      <w:r w:rsidRPr="0059423F">
        <w:rPr>
          <w:b/>
          <w:bCs/>
          <w:i/>
          <w:iCs/>
        </w:rPr>
        <w:t>Teléfono</w:t>
      </w:r>
      <w:r>
        <w:t xml:space="preserve"> 46-5490</w:t>
      </w:r>
    </w:p>
    <w:p w:rsidR="00E26B26" w:rsidRDefault="00E26B26" w:rsidP="00E26B26">
      <w:r w:rsidRPr="0059423F">
        <w:rPr>
          <w:b/>
          <w:bCs/>
          <w:i/>
          <w:iCs/>
        </w:rPr>
        <w:t>Dirección</w:t>
      </w:r>
      <w:r>
        <w:t xml:space="preserve"> 24 de Septiembre 485 (ex matadero)</w:t>
      </w:r>
    </w:p>
    <w:p w:rsidR="00E26B26" w:rsidRPr="0021425E" w:rsidRDefault="00E26B26" w:rsidP="00E26B26">
      <w:pPr>
        <w:rPr>
          <w:lang w:val="pt-BR"/>
        </w:rPr>
      </w:pPr>
      <w:r w:rsidRPr="0021425E">
        <w:rPr>
          <w:b/>
          <w:bCs/>
          <w:i/>
          <w:iCs/>
          <w:lang w:val="pt-BR"/>
        </w:rPr>
        <w:t>Email</w:t>
      </w:r>
      <w:r w:rsidRPr="0021425E">
        <w:rPr>
          <w:lang w:val="pt-BR"/>
        </w:rPr>
        <w:t xml:space="preserve"> produccion@coronelpringles.gov.ar</w:t>
      </w:r>
    </w:p>
    <w:p w:rsidR="00E26B26" w:rsidRPr="0021425E" w:rsidRDefault="00E26B26" w:rsidP="00087CA0">
      <w:pPr>
        <w:rPr>
          <w:b/>
          <w:bCs/>
          <w:sz w:val="28"/>
          <w:szCs w:val="28"/>
          <w:lang w:val="pt-BR"/>
        </w:rPr>
      </w:pPr>
      <w:r w:rsidRPr="0021425E">
        <w:rPr>
          <w:b/>
          <w:bCs/>
          <w:sz w:val="28"/>
          <w:szCs w:val="28"/>
          <w:lang w:val="pt-BR"/>
        </w:rPr>
        <w:t xml:space="preserve">Sueldo </w:t>
      </w:r>
      <w:r w:rsidR="00087CA0" w:rsidRPr="0021425E">
        <w:rPr>
          <w:b/>
          <w:bCs/>
          <w:sz w:val="28"/>
          <w:szCs w:val="28"/>
          <w:lang w:val="pt-BR"/>
        </w:rPr>
        <w:t>neto</w:t>
      </w:r>
      <w:r w:rsidRPr="0021425E">
        <w:rPr>
          <w:b/>
          <w:bCs/>
          <w:sz w:val="28"/>
          <w:szCs w:val="28"/>
          <w:lang w:val="pt-BR"/>
        </w:rPr>
        <w:t>:</w:t>
      </w:r>
    </w:p>
    <w:p w:rsidR="0021425E" w:rsidRDefault="0021425E" w:rsidP="0021425E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Currículum Vitae</w:t>
      </w:r>
    </w:p>
    <w:p w:rsidR="00B12ABF" w:rsidRPr="000C0C20" w:rsidRDefault="00B12ABF" w:rsidP="00B12ABF">
      <w:pPr>
        <w:pStyle w:val="NormalWeb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 w:rsidRPr="00B12ABF">
        <w:rPr>
          <w:rFonts w:asciiTheme="minorHAnsi" w:hAnsiTheme="minorHAnsi" w:cs="Arial"/>
          <w:b/>
          <w:sz w:val="22"/>
          <w:szCs w:val="22"/>
        </w:rPr>
        <w:t>Lugar y fecha de nacimiento:</w:t>
      </w:r>
      <w:r w:rsidRPr="000C0C20">
        <w:rPr>
          <w:rFonts w:asciiTheme="minorHAnsi" w:hAnsiTheme="minorHAnsi" w:cs="Arial"/>
          <w:sz w:val="22"/>
          <w:szCs w:val="22"/>
        </w:rPr>
        <w:t xml:space="preserve"> </w:t>
      </w:r>
      <w:r w:rsidR="00F4177C">
        <w:rPr>
          <w:rFonts w:asciiTheme="minorHAnsi" w:hAnsiTheme="minorHAnsi" w:cs="Arial"/>
          <w:sz w:val="22"/>
          <w:szCs w:val="22"/>
        </w:rPr>
        <w:t xml:space="preserve">Coronel Pringles, </w:t>
      </w:r>
      <w:r w:rsidR="00F53780">
        <w:rPr>
          <w:rFonts w:asciiTheme="minorHAnsi" w:hAnsiTheme="minorHAnsi"/>
          <w:sz w:val="22"/>
        </w:rPr>
        <w:t>20 de marzo de 1983</w:t>
      </w:r>
    </w:p>
    <w:p w:rsidR="00B12ABF" w:rsidRPr="00B12ABF" w:rsidRDefault="00B12ABF" w:rsidP="00B12ABF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 w:rsidRPr="00B12ABF">
        <w:rPr>
          <w:rFonts w:asciiTheme="minorHAnsi" w:hAnsiTheme="minorHAnsi" w:cs="Arial"/>
          <w:b/>
          <w:sz w:val="28"/>
          <w:szCs w:val="22"/>
        </w:rPr>
        <w:t>Formación académica</w:t>
      </w:r>
    </w:p>
    <w:p w:rsidR="00F53780" w:rsidRPr="00AB56DA" w:rsidRDefault="00F53780" w:rsidP="00F53780">
      <w:pPr>
        <w:jc w:val="both"/>
      </w:pPr>
      <w:r w:rsidRPr="00AB56DA">
        <w:t>Escuela Nº 21 “Combatientes de Malvinas” de Paraje San Manuel y Escuela Nº 15 “Bernardino Rivadavia” de Paraje La Paloma)</w:t>
      </w:r>
    </w:p>
    <w:p w:rsidR="00F53780" w:rsidRDefault="00F53780" w:rsidP="00F53780">
      <w:pPr>
        <w:jc w:val="both"/>
      </w:pPr>
      <w:r w:rsidRPr="00AB56DA">
        <w:t xml:space="preserve">Secundario Completo (Escuela </w:t>
      </w:r>
      <w:proofErr w:type="spellStart"/>
      <w:r w:rsidRPr="00AB56DA">
        <w:t>Agrotécnica</w:t>
      </w:r>
      <w:proofErr w:type="spellEnd"/>
      <w:r w:rsidRPr="00AB56DA">
        <w:t>)</w:t>
      </w:r>
    </w:p>
    <w:p w:rsidR="00F53780" w:rsidRPr="00AB56DA" w:rsidRDefault="00F53780" w:rsidP="00F53780">
      <w:pPr>
        <w:jc w:val="both"/>
      </w:pPr>
      <w:r w:rsidRPr="00AB56DA">
        <w:t>Técnico Superior en Administración de Empresas Agropecuarias.</w:t>
      </w:r>
    </w:p>
    <w:p w:rsidR="00B12ABF" w:rsidRPr="00B12ABF" w:rsidRDefault="00B12ABF" w:rsidP="004772A3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 w:rsidRPr="00B12ABF">
        <w:rPr>
          <w:rFonts w:asciiTheme="minorHAnsi" w:hAnsiTheme="minorHAnsi" w:cs="Arial"/>
          <w:b/>
          <w:sz w:val="28"/>
          <w:szCs w:val="22"/>
        </w:rPr>
        <w:t>Formación Laboral</w:t>
      </w:r>
    </w:p>
    <w:p w:rsidR="00F53780" w:rsidRPr="00F53780" w:rsidRDefault="00F53780" w:rsidP="00F53780">
      <w:pPr>
        <w:jc w:val="both"/>
      </w:pPr>
      <w:r w:rsidRPr="00F53780">
        <w:t xml:space="preserve">Peón General en </w:t>
      </w:r>
      <w:proofErr w:type="spellStart"/>
      <w:r w:rsidRPr="00F53780">
        <w:t>Est</w:t>
      </w:r>
      <w:proofErr w:type="spellEnd"/>
      <w:r w:rsidRPr="00F53780">
        <w:t>. Santa Teresa (2000 al 2004)</w:t>
      </w:r>
    </w:p>
    <w:p w:rsidR="00F53780" w:rsidRPr="00F53780" w:rsidRDefault="00F53780" w:rsidP="00F53780">
      <w:pPr>
        <w:jc w:val="both"/>
      </w:pPr>
      <w:r w:rsidRPr="00F53780">
        <w:t xml:space="preserve">Administración y Gestión de Producción y Ayudante de Encargado en </w:t>
      </w:r>
      <w:proofErr w:type="spellStart"/>
      <w:r w:rsidRPr="00F53780">
        <w:t>Est</w:t>
      </w:r>
      <w:proofErr w:type="spellEnd"/>
      <w:r w:rsidRPr="00F53780">
        <w:t>. Don Pancho (2005</w:t>
      </w:r>
      <w:r>
        <w:t xml:space="preserve"> </w:t>
      </w:r>
      <w:r w:rsidRPr="00F53780">
        <w:t>-2009)</w:t>
      </w:r>
    </w:p>
    <w:p w:rsidR="00F53780" w:rsidRPr="00F53780" w:rsidRDefault="00F53780" w:rsidP="00F53780">
      <w:pPr>
        <w:jc w:val="both"/>
      </w:pPr>
      <w:r w:rsidRPr="00F53780">
        <w:t xml:space="preserve">Administración y Gestión de Producción </w:t>
      </w:r>
      <w:proofErr w:type="spellStart"/>
      <w:r w:rsidRPr="00F53780">
        <w:t>Est</w:t>
      </w:r>
      <w:proofErr w:type="spellEnd"/>
      <w:r w:rsidRPr="00F53780">
        <w:t xml:space="preserve">. Don Pancho (2010 a la actualidad) </w:t>
      </w:r>
    </w:p>
    <w:p w:rsidR="00F53780" w:rsidRPr="00F53780" w:rsidRDefault="00F53780" w:rsidP="00F53780">
      <w:pPr>
        <w:jc w:val="both"/>
      </w:pPr>
      <w:r w:rsidRPr="00F53780">
        <w:t>Responsable emprendimiento Aparado de Zapatillas (2010-2013)</w:t>
      </w:r>
    </w:p>
    <w:p w:rsidR="00F53780" w:rsidRPr="00F53780" w:rsidRDefault="00F53780" w:rsidP="00F53780">
      <w:pPr>
        <w:jc w:val="both"/>
      </w:pPr>
      <w:r w:rsidRPr="00F53780">
        <w:t xml:space="preserve">Administración y Gestión de Producción en </w:t>
      </w:r>
      <w:proofErr w:type="spellStart"/>
      <w:r w:rsidRPr="00F53780">
        <w:t>Est</w:t>
      </w:r>
      <w:proofErr w:type="spellEnd"/>
      <w:r w:rsidRPr="00F53780">
        <w:t>. ICOE.</w:t>
      </w:r>
    </w:p>
    <w:p w:rsidR="00F4177C" w:rsidRPr="00F53780" w:rsidRDefault="00F53780" w:rsidP="00F53780">
      <w:pPr>
        <w:rPr>
          <w:b/>
          <w:sz w:val="28"/>
        </w:rPr>
      </w:pPr>
      <w:r w:rsidRPr="00F53780">
        <w:rPr>
          <w:b/>
          <w:sz w:val="28"/>
        </w:rPr>
        <w:t>Actividad política</w:t>
      </w:r>
      <w:r w:rsidR="00F4177C" w:rsidRPr="00F53780">
        <w:rPr>
          <w:b/>
          <w:sz w:val="28"/>
        </w:rPr>
        <w:t xml:space="preserve"> </w:t>
      </w:r>
    </w:p>
    <w:p w:rsidR="00F53780" w:rsidRPr="00AB56DA" w:rsidRDefault="00F53780" w:rsidP="00F53780">
      <w:r w:rsidRPr="00AB56DA">
        <w:t>Secretario en Pringles Ciudadano 2009-2011 y 2011-2013</w:t>
      </w:r>
    </w:p>
    <w:p w:rsidR="00F53780" w:rsidRPr="00AB56DA" w:rsidRDefault="00F53780" w:rsidP="00F53780">
      <w:r w:rsidRPr="00AB56DA">
        <w:t>Concejal Electo por Compromiso Pringles 2011-2015 (Presidente HCD 10/12/2013 al 21/07/2014). </w:t>
      </w:r>
    </w:p>
    <w:p w:rsidR="00B50DD2" w:rsidRPr="002D7A8E" w:rsidRDefault="00B50DD2" w:rsidP="00B50DD2">
      <w:pPr>
        <w:jc w:val="both"/>
        <w:rPr>
          <w:rFonts w:ascii="Baskerville Old Face" w:hAnsi="Baskerville Old Face"/>
          <w:b/>
          <w:sz w:val="24"/>
          <w:szCs w:val="24"/>
        </w:rPr>
      </w:pPr>
    </w:p>
    <w:p w:rsidR="00B50DD2" w:rsidRPr="00B50DD2" w:rsidRDefault="00B50DD2" w:rsidP="00B50DD2">
      <w:pPr>
        <w:jc w:val="both"/>
        <w:rPr>
          <w:b/>
          <w:sz w:val="28"/>
        </w:rPr>
      </w:pPr>
    </w:p>
    <w:sectPr w:rsidR="00B50DD2" w:rsidRPr="00B50D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526B0"/>
    <w:multiLevelType w:val="hybridMultilevel"/>
    <w:tmpl w:val="BE9E404C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42D76C86"/>
    <w:multiLevelType w:val="hybridMultilevel"/>
    <w:tmpl w:val="3434FAC8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53582723"/>
    <w:multiLevelType w:val="hybridMultilevel"/>
    <w:tmpl w:val="672C7D3E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7F8A23F9"/>
    <w:multiLevelType w:val="hybridMultilevel"/>
    <w:tmpl w:val="A44A35C0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BF"/>
    <w:rsid w:val="00087CA0"/>
    <w:rsid w:val="0021425E"/>
    <w:rsid w:val="0034648A"/>
    <w:rsid w:val="004772A3"/>
    <w:rsid w:val="00B12ABF"/>
    <w:rsid w:val="00B50DD2"/>
    <w:rsid w:val="00E26B26"/>
    <w:rsid w:val="00F27576"/>
    <w:rsid w:val="00F4177C"/>
    <w:rsid w:val="00F5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9A1F6-6D30-41F5-924E-6887B936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B1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m-3111914082379461168msolistparagraph">
    <w:name w:val="m_-3111914082379461168msolistparagraph"/>
    <w:basedOn w:val="Normal"/>
    <w:rsid w:val="0047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6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7</cp:revision>
  <dcterms:created xsi:type="dcterms:W3CDTF">2017-06-01T11:07:00Z</dcterms:created>
  <dcterms:modified xsi:type="dcterms:W3CDTF">2017-09-14T11:49:00Z</dcterms:modified>
</cp:coreProperties>
</file>