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1" w:rsidRPr="004E5339" w:rsidRDefault="005501AA" w:rsidP="00770351">
      <w:pPr>
        <w:pStyle w:val="NormalWeb"/>
        <w:jc w:val="center"/>
        <w:rPr>
          <w:rFonts w:asciiTheme="minorHAnsi" w:hAnsiTheme="minorHAnsi" w:cs="Arial"/>
          <w:b/>
          <w:sz w:val="44"/>
          <w:szCs w:val="28"/>
          <w:lang w:val="pt-BR"/>
        </w:rPr>
      </w:pPr>
      <w:r w:rsidRPr="004E5339">
        <w:rPr>
          <w:rFonts w:asciiTheme="minorHAnsi" w:hAnsiTheme="minorHAnsi" w:cstheme="minorHAnsi"/>
          <w:b/>
          <w:sz w:val="40"/>
          <w:szCs w:val="32"/>
          <w:lang w:val="pt-BR"/>
        </w:rPr>
        <w:t xml:space="preserve">Maximiliano </w:t>
      </w:r>
      <w:proofErr w:type="spellStart"/>
      <w:r w:rsidRPr="004E5339">
        <w:rPr>
          <w:rFonts w:asciiTheme="minorHAnsi" w:hAnsiTheme="minorHAnsi" w:cstheme="minorHAnsi"/>
          <w:b/>
          <w:sz w:val="40"/>
          <w:szCs w:val="32"/>
          <w:lang w:val="pt-BR"/>
        </w:rPr>
        <w:t>Germán</w:t>
      </w:r>
      <w:proofErr w:type="spellEnd"/>
      <w:r w:rsidRPr="004E5339">
        <w:rPr>
          <w:rFonts w:asciiTheme="minorHAnsi" w:hAnsiTheme="minorHAnsi" w:cstheme="minorHAnsi"/>
          <w:b/>
          <w:sz w:val="40"/>
          <w:szCs w:val="32"/>
          <w:lang w:val="pt-BR"/>
        </w:rPr>
        <w:t xml:space="preserve"> Halter</w:t>
      </w:r>
    </w:p>
    <w:p w:rsidR="00EF37D5" w:rsidRPr="00EF37D5" w:rsidRDefault="00EF37D5" w:rsidP="00EF37D5">
      <w:pPr>
        <w:pStyle w:val="NormalWeb"/>
        <w:rPr>
          <w:rFonts w:asciiTheme="minorHAnsi" w:hAnsiTheme="minorHAnsi" w:cs="Arial"/>
          <w:b/>
          <w:sz w:val="32"/>
          <w:szCs w:val="22"/>
          <w:lang w:val="pt-BR"/>
        </w:rPr>
      </w:pPr>
      <w:proofErr w:type="spellStart"/>
      <w:r w:rsidRPr="00EF37D5">
        <w:rPr>
          <w:rFonts w:asciiTheme="minorHAnsi" w:hAnsiTheme="minorHAnsi" w:cs="Arial"/>
          <w:b/>
          <w:sz w:val="32"/>
          <w:szCs w:val="22"/>
          <w:lang w:val="pt-BR"/>
        </w:rPr>
        <w:t>Director</w:t>
      </w:r>
      <w:proofErr w:type="spellEnd"/>
      <w:r w:rsidRPr="00EF37D5">
        <w:rPr>
          <w:rFonts w:asciiTheme="minorHAnsi" w:hAnsiTheme="minorHAnsi" w:cs="Arial"/>
          <w:b/>
          <w:sz w:val="32"/>
          <w:szCs w:val="22"/>
          <w:lang w:val="pt-BR"/>
        </w:rPr>
        <w:t xml:space="preserve"> de Obras Públicas</w:t>
      </w:r>
    </w:p>
    <w:p w:rsidR="00EF37D5" w:rsidRPr="004E5339" w:rsidRDefault="00EF37D5" w:rsidP="00EF37D5">
      <w:pPr>
        <w:rPr>
          <w:b/>
          <w:bCs/>
          <w:sz w:val="28"/>
          <w:szCs w:val="28"/>
        </w:rPr>
      </w:pPr>
      <w:r w:rsidRPr="004E5339">
        <w:rPr>
          <w:b/>
          <w:bCs/>
          <w:sz w:val="28"/>
          <w:szCs w:val="28"/>
        </w:rPr>
        <w:t>Contacto oficina</w:t>
      </w:r>
    </w:p>
    <w:p w:rsidR="00EF37D5" w:rsidRPr="00EF37D5" w:rsidRDefault="00EF37D5" w:rsidP="00EF37D5">
      <w:r w:rsidRPr="00EF37D5">
        <w:rPr>
          <w:b/>
          <w:bCs/>
          <w:i/>
          <w:iCs/>
        </w:rPr>
        <w:t>Teléfono</w:t>
      </w:r>
      <w:r w:rsidRPr="00EF37D5">
        <w:t xml:space="preserve"> 46-2507</w:t>
      </w:r>
    </w:p>
    <w:p w:rsidR="00EF37D5" w:rsidRDefault="00EF37D5" w:rsidP="00EF37D5">
      <w:r w:rsidRPr="0059423F">
        <w:rPr>
          <w:b/>
          <w:bCs/>
          <w:i/>
          <w:iCs/>
        </w:rPr>
        <w:t>Dirección</w:t>
      </w:r>
      <w:r>
        <w:t xml:space="preserve"> Av. 25 de Mayo 1994</w:t>
      </w:r>
    </w:p>
    <w:p w:rsidR="00EF37D5" w:rsidRPr="00181C81" w:rsidRDefault="00EF37D5" w:rsidP="00EF37D5">
      <w:pPr>
        <w:rPr>
          <w:lang w:val="pt-BR"/>
        </w:rPr>
      </w:pPr>
      <w:proofErr w:type="spellStart"/>
      <w:r w:rsidRPr="00181C81">
        <w:rPr>
          <w:b/>
          <w:bCs/>
          <w:i/>
          <w:iCs/>
          <w:lang w:val="pt-BR"/>
        </w:rPr>
        <w:t>Email</w:t>
      </w:r>
      <w:proofErr w:type="spellEnd"/>
      <w:r w:rsidRPr="00181C81">
        <w:rPr>
          <w:lang w:val="pt-BR"/>
        </w:rPr>
        <w:t xml:space="preserve"> obraspublicas@coronelpringles.gov.ar</w:t>
      </w:r>
    </w:p>
    <w:p w:rsidR="00EF37D5" w:rsidRPr="00181C81" w:rsidRDefault="00EF37D5" w:rsidP="008A21E6">
      <w:pPr>
        <w:rPr>
          <w:b/>
          <w:bCs/>
          <w:sz w:val="28"/>
          <w:szCs w:val="28"/>
          <w:lang w:val="pt-BR"/>
        </w:rPr>
      </w:pPr>
      <w:proofErr w:type="spellStart"/>
      <w:r w:rsidRPr="00181C81">
        <w:rPr>
          <w:b/>
          <w:bCs/>
          <w:sz w:val="28"/>
          <w:szCs w:val="28"/>
          <w:lang w:val="pt-BR"/>
        </w:rPr>
        <w:t>Sueldo</w:t>
      </w:r>
      <w:proofErr w:type="spellEnd"/>
      <w:r w:rsidRPr="00181C81">
        <w:rPr>
          <w:b/>
          <w:bCs/>
          <w:sz w:val="28"/>
          <w:szCs w:val="28"/>
          <w:lang w:val="pt-BR"/>
        </w:rPr>
        <w:t xml:space="preserve"> </w:t>
      </w:r>
      <w:r w:rsidR="008A21E6" w:rsidRPr="00181C81">
        <w:rPr>
          <w:b/>
          <w:bCs/>
          <w:sz w:val="28"/>
          <w:szCs w:val="28"/>
          <w:lang w:val="pt-BR"/>
        </w:rPr>
        <w:t>neto</w:t>
      </w:r>
      <w:r w:rsidRPr="00181C81">
        <w:rPr>
          <w:b/>
          <w:bCs/>
          <w:sz w:val="28"/>
          <w:szCs w:val="28"/>
          <w:lang w:val="pt-BR"/>
        </w:rPr>
        <w:t>:</w:t>
      </w:r>
    </w:p>
    <w:p w:rsidR="00181C81" w:rsidRDefault="00181C81" w:rsidP="00181C81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5501AA" w:rsidRPr="005501AA">
        <w:rPr>
          <w:rFonts w:asciiTheme="minorHAnsi" w:hAnsiTheme="minorHAnsi"/>
          <w:sz w:val="22"/>
          <w:szCs w:val="22"/>
        </w:rPr>
        <w:t>6 de Octubre de 1974</w:t>
      </w:r>
    </w:p>
    <w:p w:rsid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5501AA" w:rsidRPr="005501AA" w:rsidRDefault="005501AA" w:rsidP="005501AA">
      <w:pPr>
        <w:jc w:val="both"/>
      </w:pPr>
      <w:r w:rsidRPr="005501AA">
        <w:t xml:space="preserve">Técnico electromecánico, expedido por </w:t>
      </w:r>
      <w:smartTag w:uri="urn:schemas-microsoft-com:office:smarttags" w:element="PersonName">
        <w:smartTagPr>
          <w:attr w:name="ProductID" w:val="la Escuela Nacional"/>
        </w:smartTagPr>
        <w:r w:rsidRPr="005501AA">
          <w:t>la Escuela Nacional</w:t>
        </w:r>
      </w:smartTag>
      <w:r w:rsidRPr="005501AA">
        <w:t xml:space="preserve"> de Educación Técnica N°1, de Coronel Pringles. Año 1993.</w:t>
      </w:r>
    </w:p>
    <w:p w:rsidR="005501AA" w:rsidRPr="005501AA" w:rsidRDefault="005501AA" w:rsidP="005501AA">
      <w:pPr>
        <w:jc w:val="both"/>
      </w:pPr>
      <w:r w:rsidRPr="005501AA">
        <w:t xml:space="preserve">Arquitecto, expedido por </w:t>
      </w:r>
      <w:smartTag w:uri="urn:schemas-microsoft-com:office:smarttags" w:element="PersonName">
        <w:smartTagPr>
          <w:attr w:name="ProductID" w:val="la Facultad"/>
        </w:smartTagPr>
        <w:r w:rsidRPr="005501AA">
          <w:t>la Facultad</w:t>
        </w:r>
      </w:smartTag>
      <w:r w:rsidRPr="005501AA">
        <w:t xml:space="preserve"> de Arquitectura y Urbanismo de la ciudad de Mar del Plata. Año 2008.</w:t>
      </w:r>
    </w:p>
    <w:p w:rsidR="005501AA" w:rsidRPr="005501AA" w:rsidRDefault="005501AA" w:rsidP="005501AA">
      <w:pPr>
        <w:jc w:val="both"/>
      </w:pPr>
      <w:r w:rsidRPr="005501AA">
        <w:t>Curso de Seguridad e higiene laboral dentro de la carrera de Arquitectura. Año 2006.</w:t>
      </w:r>
    </w:p>
    <w:p w:rsidR="005501AA" w:rsidRDefault="005501AA" w:rsidP="005501AA">
      <w:pPr>
        <w:jc w:val="both"/>
      </w:pPr>
      <w:r w:rsidRPr="005501AA">
        <w:t xml:space="preserve"> - Operador de PC. Expedido por la escuela de Formación Profesional de Coronel Pringles. Año 1995.</w:t>
      </w:r>
    </w:p>
    <w:p w:rsidR="005501AA" w:rsidRPr="005501AA" w:rsidRDefault="005501AA" w:rsidP="005501AA">
      <w:pPr>
        <w:jc w:val="both"/>
      </w:pPr>
      <w:r w:rsidRPr="005501AA">
        <w:t xml:space="preserve">  -Profesorado de la modalidad técnico profesional, expedido por I.S.F.D. y T. Nº 33 de Tres Arroyos, dependiente de la Dirección General de Educación. Año 2013.</w:t>
      </w:r>
    </w:p>
    <w:p w:rsid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5501AA" w:rsidRDefault="005501AA" w:rsidP="005501AA">
      <w:pPr>
        <w:jc w:val="both"/>
      </w:pPr>
      <w:r>
        <w:t>-Técnico instalador de líneas telefónicas en Coronel Pringles y zona. Año 1993 hasta 1995.</w:t>
      </w:r>
    </w:p>
    <w:p w:rsidR="005501AA" w:rsidRDefault="005501AA" w:rsidP="005501AA">
      <w:pPr>
        <w:jc w:val="both"/>
      </w:pPr>
      <w:r>
        <w:t>-Trabajos de mantenimiento general de centrales telefónicas, para Telefónica de Argentina. Año 1995 a 1996.</w:t>
      </w:r>
    </w:p>
    <w:p w:rsidR="005501AA" w:rsidRDefault="005501AA" w:rsidP="005501AA">
      <w:pPr>
        <w:jc w:val="both"/>
      </w:pPr>
      <w:r>
        <w:t>-Trabajos en forma particular de instalaciones eléctricas en viviendas particulares, obras, comercios, etc. Año 1997 a 2005.</w:t>
      </w:r>
    </w:p>
    <w:p w:rsidR="005501AA" w:rsidRDefault="005501AA" w:rsidP="005501AA">
      <w:pPr>
        <w:jc w:val="both"/>
      </w:pPr>
      <w:r>
        <w:t>-Trabajos como técnico en empresa de refrigeración, en la ciudad de Mar del Plata. Año 2005.</w:t>
      </w:r>
    </w:p>
    <w:p w:rsidR="005501AA" w:rsidRDefault="005501AA" w:rsidP="005501AA">
      <w:pPr>
        <w:jc w:val="both"/>
      </w:pPr>
      <w:r>
        <w:t xml:space="preserve">-Técnico en mantenimiento general en Shopping y tienda Los Gallegos de Mar del Plata. Año </w:t>
      </w:r>
      <w:smartTag w:uri="urn:schemas-microsoft-com:office:smarttags" w:element="metricconverter">
        <w:smartTagPr>
          <w:attr w:name="ProductID" w:val="2005 a"/>
        </w:smartTagPr>
        <w:r>
          <w:t>2005 a</w:t>
        </w:r>
      </w:smartTag>
      <w:r>
        <w:t xml:space="preserve"> 2009.</w:t>
      </w:r>
    </w:p>
    <w:p w:rsidR="005501AA" w:rsidRDefault="005501AA" w:rsidP="005501AA">
      <w:pPr>
        <w:jc w:val="both"/>
      </w:pPr>
      <w:r>
        <w:lastRenderedPageBreak/>
        <w:t xml:space="preserve">-Trabajos docentes en </w:t>
      </w:r>
      <w:smartTag w:uri="urn:schemas-microsoft-com:office:smarttags" w:element="PersonName">
        <w:smartTagPr>
          <w:attr w:name="ProductID" w:val="la Escuela"/>
        </w:smartTagPr>
        <w:r>
          <w:t>la Escuela</w:t>
        </w:r>
      </w:smartTag>
      <w:r>
        <w:t xml:space="preserve"> de Educación Secundaria Técnica Nº 1 de Coronel Pringles, en aula y taller. Año 2010, a la actualidad.</w:t>
      </w:r>
    </w:p>
    <w:p w:rsidR="005501AA" w:rsidRDefault="005501AA" w:rsidP="005501AA">
      <w:pPr>
        <w:jc w:val="both"/>
      </w:pPr>
      <w:r>
        <w:t>-Trabajos docentes en el Instituto Superior de Formación Docente Nº 158 de Coronel Pringles. Año 2010, a la actualidad.</w:t>
      </w:r>
    </w:p>
    <w:p w:rsidR="005501AA" w:rsidRDefault="005501AA" w:rsidP="005501AA">
      <w:pPr>
        <w:jc w:val="both"/>
      </w:pPr>
      <w:r>
        <w:t>-Cargo de Director de Obras Públicas de la Municipalidad de Coronel Pringles, desde 16/12/2015 a la actualidad.</w:t>
      </w:r>
    </w:p>
    <w:sectPr w:rsidR="00550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4"/>
      </v:shape>
    </w:pict>
  </w:numPicBullet>
  <w:abstractNum w:abstractNumId="0">
    <w:nsid w:val="0000040D"/>
    <w:multiLevelType w:val="singleLevel"/>
    <w:tmpl w:val="00000436"/>
    <w:lvl w:ilvl="0">
      <w:start w:val="1"/>
      <w:numFmt w:val="bullet"/>
      <w:lvlText w:val="·"/>
      <w:lvlJc w:val="left"/>
      <w:pPr>
        <w:ind w:firstLine="397"/>
      </w:pPr>
      <w:rPr>
        <w:rFonts w:ascii="Symbol" w:hAnsi="Symbol"/>
      </w:rPr>
    </w:lvl>
  </w:abstractNum>
  <w:abstractNum w:abstractNumId="1">
    <w:nsid w:val="07212B54"/>
    <w:multiLevelType w:val="hybridMultilevel"/>
    <w:tmpl w:val="B7FA768E"/>
    <w:lvl w:ilvl="0" w:tplc="B58AF74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CD62088"/>
    <w:multiLevelType w:val="hybridMultilevel"/>
    <w:tmpl w:val="8A405B7C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054E6"/>
    <w:multiLevelType w:val="hybridMultilevel"/>
    <w:tmpl w:val="8EE440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B115D"/>
    <w:multiLevelType w:val="hybridMultilevel"/>
    <w:tmpl w:val="D94CF8E8"/>
    <w:lvl w:ilvl="0" w:tplc="2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6">
    <w:nsid w:val="2A7A532E"/>
    <w:multiLevelType w:val="hybridMultilevel"/>
    <w:tmpl w:val="D2EC51F4"/>
    <w:lvl w:ilvl="0" w:tplc="EA8CA7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114BC"/>
    <w:multiLevelType w:val="hybridMultilevel"/>
    <w:tmpl w:val="4642DF16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35A4244A"/>
    <w:multiLevelType w:val="hybridMultilevel"/>
    <w:tmpl w:val="3C9C92E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F3A48"/>
    <w:multiLevelType w:val="hybridMultilevel"/>
    <w:tmpl w:val="F1201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5D3C"/>
    <w:multiLevelType w:val="hybridMultilevel"/>
    <w:tmpl w:val="3A96E658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7D16167"/>
    <w:multiLevelType w:val="hybridMultilevel"/>
    <w:tmpl w:val="0262D634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EF280B"/>
    <w:multiLevelType w:val="hybridMultilevel"/>
    <w:tmpl w:val="D880692E"/>
    <w:lvl w:ilvl="0" w:tplc="0C0A0001">
      <w:start w:val="1"/>
      <w:numFmt w:val="bullet"/>
      <w:lvlText w:val=""/>
      <w:lvlJc w:val="left"/>
      <w:pPr>
        <w:ind w:left="-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15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317379A"/>
    <w:multiLevelType w:val="hybridMultilevel"/>
    <w:tmpl w:val="A208A9A0"/>
    <w:lvl w:ilvl="0" w:tplc="9A540C12">
      <w:start w:val="1"/>
      <w:numFmt w:val="bullet"/>
      <w:lvlText w:val=""/>
      <w:lvlJc w:val="left"/>
      <w:pPr>
        <w:tabs>
          <w:tab w:val="num" w:pos="606"/>
        </w:tabs>
        <w:ind w:left="39" w:firstLine="321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0A1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u w:val="none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E07E8C"/>
    <w:multiLevelType w:val="hybridMultilevel"/>
    <w:tmpl w:val="0BE6F9EA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3A2FAB"/>
    <w:multiLevelType w:val="hybridMultilevel"/>
    <w:tmpl w:val="320AE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20"/>
  </w:num>
  <w:num w:numId="8">
    <w:abstractNumId w:val="21"/>
  </w:num>
  <w:num w:numId="9">
    <w:abstractNumId w:val="0"/>
  </w:num>
  <w:num w:numId="10">
    <w:abstractNumId w:val="16"/>
  </w:num>
  <w:num w:numId="11">
    <w:abstractNumId w:val="13"/>
  </w:num>
  <w:num w:numId="12">
    <w:abstractNumId w:val="14"/>
  </w:num>
  <w:num w:numId="13">
    <w:abstractNumId w:val="11"/>
  </w:num>
  <w:num w:numId="14">
    <w:abstractNumId w:val="3"/>
  </w:num>
  <w:num w:numId="15">
    <w:abstractNumId w:val="7"/>
  </w:num>
  <w:num w:numId="16">
    <w:abstractNumId w:val="17"/>
  </w:num>
  <w:num w:numId="17">
    <w:abstractNumId w:val="1"/>
  </w:num>
  <w:num w:numId="18">
    <w:abstractNumId w:val="10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181C81"/>
    <w:rsid w:val="0023333D"/>
    <w:rsid w:val="00283EF2"/>
    <w:rsid w:val="00322B87"/>
    <w:rsid w:val="0035128D"/>
    <w:rsid w:val="004772A3"/>
    <w:rsid w:val="004E5339"/>
    <w:rsid w:val="005501AA"/>
    <w:rsid w:val="005F0CEF"/>
    <w:rsid w:val="006473A5"/>
    <w:rsid w:val="00770351"/>
    <w:rsid w:val="00827D7A"/>
    <w:rsid w:val="008A21E6"/>
    <w:rsid w:val="00A06FA3"/>
    <w:rsid w:val="00AA20ED"/>
    <w:rsid w:val="00B12ABF"/>
    <w:rsid w:val="00B4490F"/>
    <w:rsid w:val="00B50DD2"/>
    <w:rsid w:val="00C95BE7"/>
    <w:rsid w:val="00CA3D94"/>
    <w:rsid w:val="00E06CF4"/>
    <w:rsid w:val="00E5112C"/>
    <w:rsid w:val="00EF37D5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38EEE38-671D-434E-80D4-1170E2A5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2B8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  <w:style w:type="paragraph" w:customStyle="1" w:styleId="Ttulo11">
    <w:name w:val="Título 11"/>
    <w:rsid w:val="00322B8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i/>
      <w:iCs/>
      <w:sz w:val="34"/>
      <w:szCs w:val="34"/>
      <w:lang w:val="es-ES" w:eastAsia="es-ES"/>
    </w:rPr>
  </w:style>
  <w:style w:type="paragraph" w:customStyle="1" w:styleId="Predeterminado">
    <w:name w:val="Predeterminado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22B87"/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customStyle="1" w:styleId="NoName39">
    <w:name w:val="NoName(39)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2B87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322B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B87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F0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2017-06-01T12:52:00Z</dcterms:created>
  <dcterms:modified xsi:type="dcterms:W3CDTF">2017-09-14T11:48:00Z</dcterms:modified>
</cp:coreProperties>
</file>